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CC8" w:rsidRPr="00C03BF4" w:rsidRDefault="007B7CC8" w:rsidP="007B7CC8">
      <w:pPr>
        <w:spacing w:line="0" w:lineRule="atLeast"/>
        <w:jc w:val="center"/>
        <w:rPr>
          <w:rFonts w:ascii="Arial" w:eastAsia="바탕" w:hAnsi="Arial" w:cs="Arial"/>
          <w:b/>
          <w:noProof/>
          <w:sz w:val="28"/>
          <w:szCs w:val="28"/>
          <w:lang w:eastAsia="ko-KR"/>
        </w:rPr>
      </w:pPr>
      <w:bookmarkStart w:id="0" w:name="_GoBack"/>
      <w:bookmarkEnd w:id="0"/>
      <w:r w:rsidRPr="00C03BF4">
        <w:rPr>
          <w:rFonts w:ascii="Arial" w:eastAsia="바탕" w:hAnsi="Arial" w:cs="Arial"/>
          <w:b/>
          <w:noProof/>
          <w:sz w:val="28"/>
          <w:szCs w:val="28"/>
          <w:lang w:eastAsia="ko-KR"/>
        </w:rPr>
        <w:t>EYA(Eric Yang Agency) OFFER SHEET</w:t>
      </w:r>
    </w:p>
    <w:p w:rsidR="007B7CC8" w:rsidRPr="007B7CC8" w:rsidRDefault="007B7CC8" w:rsidP="007E1098">
      <w:pPr>
        <w:spacing w:line="0" w:lineRule="atLeast"/>
        <w:jc w:val="center"/>
        <w:rPr>
          <w:rFonts w:ascii="Arial" w:eastAsia="SimHei" w:hAnsi="Arial" w:cs="Arial"/>
          <w:sz w:val="28"/>
          <w:szCs w:val="28"/>
        </w:rPr>
      </w:pPr>
    </w:p>
    <w:p w:rsidR="003F3A99" w:rsidRPr="00FC702D" w:rsidRDefault="003F3A99" w:rsidP="007E1098">
      <w:pPr>
        <w:spacing w:line="0" w:lineRule="atLeast"/>
        <w:ind w:left="553" w:hangingChars="306" w:hanging="553"/>
        <w:jc w:val="center"/>
        <w:rPr>
          <w:rFonts w:ascii="Arial" w:hAnsi="Arial" w:cs="Arial"/>
          <w:b/>
          <w:sz w:val="18"/>
          <w:szCs w:val="18"/>
        </w:rPr>
      </w:pPr>
      <w:r w:rsidRPr="00FC702D">
        <w:rPr>
          <w:rFonts w:ascii="Arial" w:hAnsi="Arial" w:cs="Arial"/>
          <w:b/>
          <w:sz w:val="18"/>
          <w:szCs w:val="18"/>
        </w:rPr>
        <w:t xml:space="preserve">Tel No: +82-2-592-3356  &amp; </w:t>
      </w:r>
      <w:r w:rsidR="004F6C24" w:rsidRPr="00FC702D">
        <w:rPr>
          <w:rFonts w:ascii="Arial" w:eastAsiaTheme="minorEastAsia" w:hAnsi="Arial" w:cs="Arial"/>
          <w:b/>
          <w:sz w:val="18"/>
          <w:szCs w:val="18"/>
          <w:lang w:eastAsia="ko-KR"/>
        </w:rPr>
        <w:t xml:space="preserve"> </w:t>
      </w:r>
      <w:r w:rsidRPr="00FC702D">
        <w:rPr>
          <w:rFonts w:ascii="Arial" w:hAnsi="Arial" w:cs="Arial"/>
          <w:b/>
          <w:sz w:val="18"/>
          <w:szCs w:val="18"/>
        </w:rPr>
        <w:t>Fax No: +82-2-592-3359</w:t>
      </w:r>
    </w:p>
    <w:p w:rsidR="003F3A99" w:rsidRPr="00FC702D" w:rsidRDefault="003F3A99" w:rsidP="00040EBB">
      <w:pPr>
        <w:spacing w:line="0" w:lineRule="atLeast"/>
        <w:ind w:firstLineChars="1150" w:firstLine="2078"/>
        <w:rPr>
          <w:rFonts w:ascii="Arial" w:hAnsi="Arial" w:cs="Arial"/>
          <w:b/>
          <w:sz w:val="18"/>
          <w:szCs w:val="18"/>
        </w:rPr>
      </w:pPr>
      <w:r w:rsidRPr="00FC702D">
        <w:rPr>
          <w:rFonts w:ascii="Arial" w:hAnsi="Arial" w:cs="Arial"/>
          <w:b/>
          <w:sz w:val="18"/>
          <w:szCs w:val="18"/>
        </w:rPr>
        <w:t>Address: 3F, e B/D, 54-7 Banpo-Dong,Seocho-Ku, Seoul 137-803,  Korea</w:t>
      </w:r>
    </w:p>
    <w:p w:rsidR="00FC702D" w:rsidRDefault="00FC702D" w:rsidP="00B673C4">
      <w:pPr>
        <w:pStyle w:val="a4"/>
        <w:spacing w:line="0" w:lineRule="atLeast"/>
        <w:ind w:leftChars="0" w:left="360"/>
        <w:jc w:val="left"/>
        <w:rPr>
          <w:rFonts w:ascii="Arial" w:eastAsiaTheme="minorEastAsia" w:hAnsi="Arial" w:cs="Arial"/>
          <w:b/>
          <w:sz w:val="24"/>
          <w:lang w:eastAsia="ko-KR"/>
        </w:rPr>
      </w:pPr>
    </w:p>
    <w:p w:rsidR="00EB03BB" w:rsidRDefault="00EB03BB" w:rsidP="00B673C4">
      <w:pPr>
        <w:pStyle w:val="a4"/>
        <w:spacing w:line="0" w:lineRule="atLeast"/>
        <w:ind w:leftChars="0" w:left="360"/>
        <w:jc w:val="left"/>
        <w:rPr>
          <w:rFonts w:ascii="Arial" w:eastAsiaTheme="minorEastAsia" w:hAnsi="Arial" w:cs="Arial"/>
          <w:b/>
          <w:sz w:val="24"/>
          <w:lang w:eastAsia="ko-KR"/>
        </w:rPr>
      </w:pPr>
    </w:p>
    <w:p w:rsidR="00EB03BB" w:rsidRPr="00011144" w:rsidRDefault="00EB03BB" w:rsidP="00011144">
      <w:pPr>
        <w:pStyle w:val="a4"/>
        <w:numPr>
          <w:ilvl w:val="0"/>
          <w:numId w:val="8"/>
        </w:numPr>
        <w:spacing w:line="0" w:lineRule="atLeast"/>
        <w:ind w:leftChars="0"/>
        <w:jc w:val="left"/>
        <w:rPr>
          <w:rFonts w:ascii="Arial" w:eastAsiaTheme="minorEastAsia" w:hAnsi="Arial" w:cs="Arial"/>
          <w:b/>
          <w:sz w:val="24"/>
          <w:lang w:eastAsia="ko-KR"/>
        </w:rPr>
      </w:pPr>
      <w:r w:rsidRPr="00011144">
        <w:rPr>
          <w:rFonts w:ascii="Arial" w:eastAsiaTheme="minorEastAsia" w:hAnsi="Arial" w:cs="Arial" w:hint="eastAsia"/>
          <w:b/>
          <w:sz w:val="24"/>
          <w:lang w:eastAsia="ko-KR"/>
        </w:rPr>
        <w:t>E</w:t>
      </w:r>
      <w:r w:rsidR="00011144" w:rsidRPr="00011144">
        <w:rPr>
          <w:rFonts w:ascii="Arial" w:eastAsiaTheme="minorEastAsia" w:hAnsi="Arial" w:cs="Arial" w:hint="eastAsia"/>
          <w:b/>
          <w:sz w:val="24"/>
          <w:lang w:eastAsia="ko-KR"/>
        </w:rPr>
        <w:t>lectronic Book</w:t>
      </w:r>
      <w:r w:rsidRPr="00011144">
        <w:rPr>
          <w:rFonts w:ascii="Arial" w:eastAsiaTheme="minorEastAsia" w:hAnsi="Arial" w:cs="Arial" w:hint="eastAsia"/>
          <w:b/>
          <w:sz w:val="24"/>
          <w:lang w:eastAsia="ko-KR"/>
        </w:rPr>
        <w:t xml:space="preserve"> Edition</w:t>
      </w:r>
      <w:r w:rsidR="00011144" w:rsidRPr="00011144">
        <w:rPr>
          <w:rFonts w:ascii="Arial" w:eastAsiaTheme="minorEastAsia" w:hAnsi="Arial" w:cs="Arial" w:hint="eastAsia"/>
          <w:b/>
          <w:sz w:val="24"/>
          <w:lang w:eastAsia="ko-KR"/>
        </w:rPr>
        <w:t xml:space="preserve"> (E-Book)</w:t>
      </w:r>
    </w:p>
    <w:tbl>
      <w:tblPr>
        <w:tblpPr w:leftFromText="142" w:rightFromText="142" w:vertAnchor="text" w:horzAnchor="margin" w:tblpX="340" w:tblpY="118"/>
        <w:tblW w:w="4749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9"/>
        <w:gridCol w:w="1822"/>
        <w:gridCol w:w="6481"/>
      </w:tblGrid>
      <w:tr w:rsidR="00C03BF4" w:rsidRPr="00FC702D" w:rsidTr="00B673C4">
        <w:trPr>
          <w:cantSplit/>
          <w:trHeight w:val="345"/>
        </w:trPr>
        <w:tc>
          <w:tcPr>
            <w:tcW w:w="556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Title</w:t>
            </w:r>
          </w:p>
        </w:tc>
        <w:tc>
          <w:tcPr>
            <w:tcW w:w="97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Korean /Author</w:t>
            </w:r>
          </w:p>
        </w:tc>
        <w:tc>
          <w:tcPr>
            <w:tcW w:w="3469" w:type="pct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</w:tr>
      <w:tr w:rsidR="00C03BF4" w:rsidRPr="00FC702D" w:rsidTr="00B673C4">
        <w:trPr>
          <w:cantSplit/>
          <w:trHeight w:val="361"/>
        </w:trPr>
        <w:tc>
          <w:tcPr>
            <w:tcW w:w="55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>Engl</w:t>
            </w:r>
            <w:r w:rsidR="007E1098">
              <w:rPr>
                <w:rFonts w:ascii="Arial" w:eastAsia="돋움" w:hAnsi="Arial" w:cs="Arial" w:hint="eastAsia"/>
                <w:sz w:val="18"/>
                <w:szCs w:val="16"/>
                <w:lang w:eastAsia="ko-KR"/>
              </w:rPr>
              <w:t>ish</w:t>
            </w:r>
            <w:r w:rsidRPr="00FC702D">
              <w:rPr>
                <w:rFonts w:ascii="Arial" w:eastAsia="돋움" w:hAnsi="Arial" w:cs="Arial"/>
                <w:sz w:val="18"/>
                <w:szCs w:val="16"/>
                <w:lang w:eastAsia="ko-KR"/>
              </w:rPr>
              <w:t xml:space="preserve"> /Author</w:t>
            </w:r>
          </w:p>
        </w:tc>
        <w:tc>
          <w:tcPr>
            <w:tcW w:w="346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</w:rPr>
            </w:pPr>
          </w:p>
        </w:tc>
      </w:tr>
      <w:tr w:rsidR="00C03BF4" w:rsidRPr="00FC702D" w:rsidTr="00B673C4">
        <w:trPr>
          <w:cantSplit/>
          <w:trHeight w:val="391"/>
        </w:trPr>
        <w:tc>
          <w:tcPr>
            <w:tcW w:w="556" w:type="pct"/>
            <w:vMerge/>
            <w:tcBorders>
              <w:left w:val="doub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97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FC702D" w:rsidRPr="00FC702D" w:rsidRDefault="007B7CC8" w:rsidP="00B673C4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돋움" w:hAnsi="Arial" w:cs="Arial"/>
                <w:sz w:val="18"/>
                <w:szCs w:val="16"/>
                <w:lang w:eastAsia="ko-KR"/>
              </w:rPr>
              <w:t>Original ISBN</w:t>
            </w:r>
          </w:p>
        </w:tc>
        <w:tc>
          <w:tcPr>
            <w:tcW w:w="3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C702D" w:rsidRPr="00FC702D" w:rsidRDefault="00FC702D" w:rsidP="00B673C4">
            <w:pPr>
              <w:spacing w:line="0" w:lineRule="atLeast"/>
              <w:rPr>
                <w:rFonts w:ascii="Arial" w:eastAsia="돋움" w:hAnsi="Arial" w:cs="Arial"/>
                <w:sz w:val="18"/>
                <w:szCs w:val="16"/>
              </w:rPr>
            </w:pPr>
          </w:p>
        </w:tc>
      </w:tr>
      <w:tr w:rsidR="00B673C4" w:rsidRPr="00FC702D" w:rsidTr="00B673C4">
        <w:trPr>
          <w:cantSplit/>
          <w:trHeight w:val="412"/>
        </w:trPr>
        <w:tc>
          <w:tcPr>
            <w:tcW w:w="556" w:type="pct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Licensing Condition</w:t>
            </w:r>
          </w:p>
        </w:tc>
        <w:tc>
          <w:tcPr>
            <w:tcW w:w="97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Advanced Payment</w:t>
            </w:r>
          </w:p>
        </w:tc>
        <w:tc>
          <w:tcPr>
            <w:tcW w:w="3469" w:type="pct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US$ / 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>￥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 / 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>￡</w:t>
            </w:r>
            <w:r w:rsidRPr="00FC702D">
              <w:rPr>
                <w:rFonts w:ascii="Arial" w:eastAsia="바탕" w:hAnsi="Arial" w:cs="Arial"/>
                <w:sz w:val="18"/>
                <w:szCs w:val="16"/>
              </w:rPr>
              <w:t xml:space="preserve"> / EUR</w:t>
            </w:r>
          </w:p>
        </w:tc>
      </w:tr>
      <w:tr w:rsidR="00B673C4" w:rsidRPr="00FC702D" w:rsidTr="00B673C4">
        <w:trPr>
          <w:cantSplit/>
          <w:trHeight w:val="339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975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673C4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Royalty Rate</w:t>
            </w:r>
          </w:p>
        </w:tc>
        <w:tc>
          <w:tcPr>
            <w:tcW w:w="34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09308B" w:rsidRDefault="00B673C4" w:rsidP="00B67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08B">
              <w:rPr>
                <w:rFonts w:ascii="Arial" w:hAnsi="Arial" w:cs="Arial"/>
                <w:sz w:val="20"/>
                <w:szCs w:val="20"/>
              </w:rPr>
              <w:t>% of Net Receipt</w:t>
            </w:r>
          </w:p>
        </w:tc>
      </w:tr>
      <w:tr w:rsidR="00B673C4" w:rsidRPr="00FC702D" w:rsidTr="00B673C4">
        <w:trPr>
          <w:cantSplit/>
          <w:trHeight w:val="34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975" w:type="pct"/>
            <w:vMerge/>
            <w:shd w:val="clear" w:color="auto" w:fill="FFFFFF"/>
            <w:vAlign w:val="center"/>
          </w:tcPr>
          <w:p w:rsidR="00B673C4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  <w:tc>
          <w:tcPr>
            <w:tcW w:w="3469" w:type="pct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09308B" w:rsidRDefault="00B673C4" w:rsidP="00B67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08B">
              <w:rPr>
                <w:rFonts w:ascii="Arial" w:hAnsi="Arial" w:cs="Arial"/>
                <w:sz w:val="20"/>
                <w:szCs w:val="20"/>
              </w:rPr>
              <w:t>% of Retail Price</w:t>
            </w:r>
          </w:p>
        </w:tc>
      </w:tr>
      <w:tr w:rsidR="00B673C4" w:rsidRPr="00FC702D" w:rsidTr="00B673C4">
        <w:trPr>
          <w:cantSplit/>
          <w:trHeight w:val="49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7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673C4" w:rsidRPr="00FC702D" w:rsidRDefault="00B34FE3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/>
                <w:sz w:val="18"/>
                <w:szCs w:val="16"/>
              </w:rPr>
              <w:t>C</w:t>
            </w:r>
            <w:r>
              <w:rPr>
                <w:rFonts w:ascii="Arial" w:eastAsia="바탕" w:hAnsi="Arial" w:cs="Arial" w:hint="eastAsia"/>
                <w:sz w:val="18"/>
                <w:szCs w:val="16"/>
              </w:rPr>
              <w:t>ontract</w:t>
            </w: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 xml:space="preserve"> Period</w:t>
            </w:r>
          </w:p>
        </w:tc>
        <w:tc>
          <w:tcPr>
            <w:tcW w:w="3469" w:type="pct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34FE3" w:rsidP="00B34FE3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years</w:t>
            </w:r>
          </w:p>
        </w:tc>
      </w:tr>
      <w:tr w:rsidR="00B673C4" w:rsidRPr="00FC702D" w:rsidTr="00B673C4">
        <w:trPr>
          <w:cantSplit/>
          <w:trHeight w:val="488"/>
        </w:trPr>
        <w:tc>
          <w:tcPr>
            <w:tcW w:w="556" w:type="pct"/>
            <w:vMerge/>
            <w:tcBorders>
              <w:left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75" w:type="pct"/>
            <w:tcBorders>
              <w:top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673C4" w:rsidRPr="00FC702D" w:rsidRDefault="00B34FE3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</w:rPr>
            </w:pPr>
            <w:r w:rsidRPr="00B34FE3">
              <w:rPr>
                <w:rFonts w:ascii="Arial" w:eastAsia="바탕" w:hAnsi="Arial" w:cs="Arial"/>
                <w:sz w:val="18"/>
                <w:szCs w:val="16"/>
                <w:lang w:eastAsia="ko-KR"/>
              </w:rPr>
              <w:t>Language/ Territory</w:t>
            </w:r>
          </w:p>
        </w:tc>
        <w:tc>
          <w:tcPr>
            <w:tcW w:w="3469" w:type="pct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9128C6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</w:p>
        </w:tc>
      </w:tr>
      <w:tr w:rsidR="00B673C4" w:rsidRPr="00FC702D" w:rsidTr="00B673C4">
        <w:trPr>
          <w:cantSplit/>
          <w:trHeight w:val="405"/>
        </w:trPr>
        <w:tc>
          <w:tcPr>
            <w:tcW w:w="556" w:type="pct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Publishing Plan</w:t>
            </w:r>
          </w:p>
        </w:tc>
        <w:tc>
          <w:tcPr>
            <w:tcW w:w="975" w:type="pc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</w:rPr>
            </w:pPr>
            <w:r w:rsidRPr="00B673C4">
              <w:rPr>
                <w:rFonts w:ascii="Arial" w:eastAsia="바탕" w:hAnsi="Arial" w:cs="Arial"/>
                <w:sz w:val="18"/>
                <w:szCs w:val="16"/>
                <w:lang w:eastAsia="ko-KR"/>
              </w:rPr>
              <w:t>Publication Due</w:t>
            </w:r>
          </w:p>
        </w:tc>
        <w:tc>
          <w:tcPr>
            <w:tcW w:w="3469" w:type="pct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B673C4" w:rsidRPr="00F51EAE" w:rsidRDefault="00B673C4" w:rsidP="00DE37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1EAE">
              <w:rPr>
                <w:rFonts w:ascii="Arial" w:hAnsi="Arial" w:cs="Arial"/>
                <w:sz w:val="20"/>
                <w:szCs w:val="20"/>
              </w:rPr>
              <w:t xml:space="preserve">Within </w:t>
            </w:r>
            <w:r w:rsidR="00DE377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51EAE">
              <w:rPr>
                <w:rFonts w:ascii="Arial" w:hAnsi="Arial" w:cs="Arial"/>
                <w:sz w:val="20"/>
                <w:szCs w:val="20"/>
              </w:rPr>
              <w:t xml:space="preserve"> months</w:t>
            </w:r>
          </w:p>
        </w:tc>
      </w:tr>
      <w:tr w:rsidR="00B673C4" w:rsidRPr="00FC702D" w:rsidTr="00B673C4">
        <w:trPr>
          <w:cantSplit/>
          <w:trHeight w:val="425"/>
        </w:trPr>
        <w:tc>
          <w:tcPr>
            <w:tcW w:w="556" w:type="pct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75" w:type="pc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Retail Price</w:t>
            </w:r>
          </w:p>
        </w:tc>
        <w:tc>
          <w:tcPr>
            <w:tcW w:w="3469" w:type="pct"/>
            <w:tcBorders>
              <w:top w:val="single" w:sz="2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Default="00B673C4" w:rsidP="00B673C4">
            <w:pPr>
              <w:spacing w:line="0" w:lineRule="atLeast"/>
              <w:ind w:left="275" w:firstLineChars="100" w:firstLine="180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 w:rsidRPr="001B490C">
              <w:rPr>
                <w:rFonts w:ascii="Arial" w:eastAsia="바탕" w:hAnsi="Arial" w:cs="Arial"/>
                <w:sz w:val="18"/>
                <w:szCs w:val="16"/>
                <w:lang w:eastAsia="ko-KR"/>
              </w:rPr>
              <w:t>(or USD    )</w:t>
            </w:r>
          </w:p>
        </w:tc>
      </w:tr>
      <w:tr w:rsidR="00B673C4" w:rsidRPr="00FC702D" w:rsidTr="00B673C4">
        <w:trPr>
          <w:cantSplit/>
          <w:trHeight w:val="543"/>
        </w:trPr>
        <w:tc>
          <w:tcPr>
            <w:tcW w:w="556" w:type="pct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75" w:type="pct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B673C4" w:rsidRPr="007E1098" w:rsidRDefault="00B673C4" w:rsidP="00264AD7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  <w:lang w:eastAsia="ko-KR"/>
              </w:rPr>
            </w:pPr>
            <w:r w:rsidRPr="007E1098">
              <w:rPr>
                <w:rFonts w:ascii="Arial" w:eastAsia="돋움" w:hAnsi="Arial" w:cs="Arial"/>
                <w:sz w:val="18"/>
                <w:szCs w:val="16"/>
                <w:lang w:eastAsia="ko-KR"/>
              </w:rPr>
              <w:t>Sales Channel</w:t>
            </w:r>
          </w:p>
        </w:tc>
        <w:tc>
          <w:tcPr>
            <w:tcW w:w="3469" w:type="pct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B673C4" w:rsidRPr="007E1098" w:rsidRDefault="00B673C4" w:rsidP="00264AD7">
            <w:pPr>
              <w:spacing w:line="0" w:lineRule="atLeast"/>
              <w:jc w:val="left"/>
              <w:rPr>
                <w:rFonts w:ascii="Arial" w:eastAsia="돋움" w:hAnsi="Arial" w:cs="Arial"/>
                <w:sz w:val="18"/>
                <w:szCs w:val="16"/>
              </w:rPr>
            </w:pPr>
            <w:r w:rsidRPr="007E1098">
              <w:rPr>
                <w:rFonts w:ascii="Arial" w:eastAsia="돋움" w:hAnsi="Arial" w:cs="Arial"/>
                <w:sz w:val="18"/>
                <w:szCs w:val="16"/>
              </w:rPr>
              <w:t xml:space="preserve">1. </w:t>
            </w:r>
            <w:r w:rsidRPr="007E1098">
              <w:rPr>
                <w:rFonts w:ascii="Arial" w:eastAsia="돋움" w:hAnsi="Arial" w:cs="Arial"/>
                <w:sz w:val="18"/>
                <w:szCs w:val="16"/>
                <w:lang w:eastAsia="ko-KR"/>
              </w:rPr>
              <w:t>On-Line</w:t>
            </w:r>
            <w:r w:rsidRPr="007E1098">
              <w:rPr>
                <w:rFonts w:ascii="Arial" w:eastAsia="돋움" w:hAnsi="Arial" w:cs="Arial"/>
                <w:sz w:val="18"/>
                <w:szCs w:val="16"/>
              </w:rPr>
              <w:t xml:space="preserve">:          2. </w:t>
            </w:r>
            <w:r w:rsidRPr="007E1098">
              <w:rPr>
                <w:rFonts w:ascii="Arial" w:eastAsia="돋움" w:hAnsi="Arial" w:cs="Arial"/>
                <w:sz w:val="18"/>
                <w:szCs w:val="16"/>
                <w:lang w:eastAsia="ko-KR"/>
              </w:rPr>
              <w:t>Mobile Phone</w:t>
            </w:r>
            <w:r w:rsidRPr="007E1098">
              <w:rPr>
                <w:rFonts w:ascii="Arial" w:eastAsia="돋움" w:hAnsi="Arial" w:cs="Arial"/>
                <w:sz w:val="18"/>
                <w:szCs w:val="16"/>
              </w:rPr>
              <w:t xml:space="preserve">:            3. </w:t>
            </w:r>
            <w:r w:rsidRPr="007E1098">
              <w:rPr>
                <w:rFonts w:ascii="Arial" w:eastAsia="돋움" w:hAnsi="Arial" w:cs="Arial"/>
                <w:sz w:val="18"/>
                <w:szCs w:val="16"/>
                <w:lang w:eastAsia="ko-KR"/>
              </w:rPr>
              <w:t>Others</w:t>
            </w:r>
            <w:r w:rsidRPr="007E1098">
              <w:rPr>
                <w:rFonts w:ascii="Arial" w:eastAsia="돋움" w:hAnsi="Arial" w:cs="Arial"/>
                <w:sz w:val="18"/>
                <w:szCs w:val="16"/>
              </w:rPr>
              <w:t>:</w:t>
            </w:r>
          </w:p>
        </w:tc>
      </w:tr>
    </w:tbl>
    <w:p w:rsidR="00B673C4" w:rsidRDefault="00B673C4" w:rsidP="007E1098">
      <w:pPr>
        <w:pStyle w:val="a4"/>
        <w:spacing w:line="0" w:lineRule="atLeast"/>
        <w:ind w:leftChars="0" w:left="360"/>
        <w:jc w:val="left"/>
        <w:rPr>
          <w:rFonts w:ascii="Arial" w:eastAsiaTheme="minorEastAsia" w:hAnsi="Arial" w:cs="Arial"/>
          <w:b/>
          <w:sz w:val="28"/>
          <w:szCs w:val="28"/>
          <w:lang w:eastAsia="ko-KR"/>
        </w:rPr>
      </w:pPr>
    </w:p>
    <w:tbl>
      <w:tblPr>
        <w:tblpPr w:leftFromText="142" w:rightFromText="142" w:vertAnchor="text" w:horzAnchor="margin" w:tblpX="340" w:tblpY="-36"/>
        <w:tblW w:w="473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"/>
        <w:gridCol w:w="1740"/>
        <w:gridCol w:w="6497"/>
      </w:tblGrid>
      <w:tr w:rsidR="00B673C4" w:rsidRPr="00FC702D" w:rsidTr="00B673C4">
        <w:trPr>
          <w:cantSplit/>
          <w:trHeight w:val="373"/>
        </w:trPr>
        <w:tc>
          <w:tcPr>
            <w:tcW w:w="578" w:type="pct"/>
            <w:vMerge w:val="restar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center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Publisher</w:t>
            </w:r>
          </w:p>
        </w:tc>
        <w:tc>
          <w:tcPr>
            <w:tcW w:w="934" w:type="pc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Company Name</w:t>
            </w:r>
          </w:p>
        </w:tc>
        <w:tc>
          <w:tcPr>
            <w:tcW w:w="3488" w:type="pc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</w:tr>
      <w:tr w:rsidR="00B673C4" w:rsidRPr="00FC702D" w:rsidTr="00B673C4">
        <w:trPr>
          <w:cantSplit/>
          <w:trHeight w:val="393"/>
        </w:trPr>
        <w:tc>
          <w:tcPr>
            <w:tcW w:w="578" w:type="pct"/>
            <w:vMerge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  <w:tc>
          <w:tcPr>
            <w:tcW w:w="934" w:type="pc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jc w:val="left"/>
              <w:rPr>
                <w:rFonts w:ascii="Arial" w:eastAsia="바탕" w:hAnsi="Arial" w:cs="Arial"/>
                <w:sz w:val="18"/>
                <w:szCs w:val="16"/>
                <w:lang w:eastAsia="ko-KR"/>
              </w:rPr>
            </w:pPr>
            <w:r>
              <w:rPr>
                <w:rFonts w:ascii="Arial" w:eastAsia="바탕" w:hAnsi="Arial" w:cs="Arial" w:hint="eastAsia"/>
                <w:sz w:val="18"/>
                <w:szCs w:val="16"/>
                <w:lang w:eastAsia="ko-KR"/>
              </w:rPr>
              <w:t>Address</w:t>
            </w:r>
          </w:p>
        </w:tc>
        <w:tc>
          <w:tcPr>
            <w:tcW w:w="3488" w:type="pct"/>
            <w:shd w:val="clear" w:color="auto" w:fill="FFFFFF"/>
            <w:vAlign w:val="center"/>
          </w:tcPr>
          <w:p w:rsidR="00B673C4" w:rsidRPr="00FC702D" w:rsidRDefault="00B673C4" w:rsidP="00B673C4">
            <w:pPr>
              <w:spacing w:line="0" w:lineRule="atLeast"/>
              <w:rPr>
                <w:rFonts w:ascii="Arial" w:eastAsia="바탕" w:hAnsi="Arial" w:cs="Arial"/>
                <w:sz w:val="18"/>
                <w:szCs w:val="16"/>
              </w:rPr>
            </w:pPr>
          </w:p>
        </w:tc>
      </w:tr>
    </w:tbl>
    <w:p w:rsidR="00B673C4" w:rsidRDefault="00B673C4" w:rsidP="00C03BF4">
      <w:pPr>
        <w:spacing w:line="0" w:lineRule="atLeast"/>
        <w:ind w:leftChars="150" w:left="315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9C4C39" w:rsidRPr="00040EBB" w:rsidRDefault="003F3A99" w:rsidP="00C03BF4">
      <w:pPr>
        <w:spacing w:line="0" w:lineRule="atLeast"/>
        <w:ind w:leftChars="150" w:left="315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hAnsi="Arial" w:cs="Arial"/>
          <w:sz w:val="22"/>
          <w:szCs w:val="22"/>
          <w:lang w:eastAsia="ko-KR"/>
        </w:rPr>
        <w:t>1</w:t>
      </w:r>
      <w:r w:rsidR="003C0220" w:rsidRPr="00040EBB">
        <w:rPr>
          <w:rFonts w:ascii="Arial" w:eastAsiaTheme="minorEastAsia" w:hAnsi="Arial" w:cs="Arial"/>
          <w:sz w:val="22"/>
          <w:szCs w:val="22"/>
          <w:lang w:eastAsia="ko-KR"/>
        </w:rPr>
        <w:t>)</w:t>
      </w:r>
      <w:r w:rsidRPr="00040EBB">
        <w:rPr>
          <w:rFonts w:ascii="Arial" w:hAnsi="Arial" w:cs="Arial"/>
          <w:sz w:val="22"/>
          <w:szCs w:val="22"/>
          <w:lang w:eastAsia="ko-KR"/>
        </w:rPr>
        <w:t xml:space="preserve"> </w:t>
      </w:r>
      <w:r w:rsidR="003C0220" w:rsidRPr="00040EBB">
        <w:rPr>
          <w:rFonts w:ascii="Arial" w:hAnsi="Arial" w:cs="Arial"/>
          <w:sz w:val="22"/>
          <w:szCs w:val="22"/>
          <w:lang w:eastAsia="ko-KR"/>
        </w:rPr>
        <w:t>Applicant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29071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is offering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conditions listed above </w:t>
      </w:r>
      <w:r w:rsidR="0029071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for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translation rights of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the titl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e.</w:t>
      </w:r>
      <w:r w:rsidR="005131EB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Once submitted,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>translation rights o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ffer cannot be cancelled without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roprietor’</w:t>
      </w:r>
      <w:r w:rsidR="001931C7" w:rsidRPr="00040EBB">
        <w:rPr>
          <w:rFonts w:ascii="Arial" w:eastAsiaTheme="minorEastAsia" w:hAnsi="Arial" w:cs="Arial"/>
          <w:sz w:val="22"/>
          <w:szCs w:val="22"/>
          <w:lang w:eastAsia="ko-KR"/>
        </w:rPr>
        <w:t>s consent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. If no agre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ement is reached after a negotiation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between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A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pplicant and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>roprietor, the offer can be cancelled. However, if an agreement is reached, a formal contract will take place of the offer.</w:t>
      </w:r>
    </w:p>
    <w:p w:rsidR="00530A2C" w:rsidRPr="00040EBB" w:rsidRDefault="00530A2C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3C0220" w:rsidRPr="00040EBB" w:rsidRDefault="003F3A99" w:rsidP="00C03BF4">
      <w:pPr>
        <w:spacing w:line="0" w:lineRule="atLeast"/>
        <w:ind w:leftChars="150" w:left="315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hAnsi="Arial" w:cs="Arial"/>
          <w:sz w:val="22"/>
          <w:szCs w:val="22"/>
          <w:lang w:eastAsia="ko-KR"/>
        </w:rPr>
        <w:t>2</w:t>
      </w:r>
      <w:r w:rsidR="003C0220" w:rsidRPr="00040EBB">
        <w:rPr>
          <w:rFonts w:ascii="Arial" w:eastAsiaTheme="minorEastAsia" w:hAnsi="Arial" w:cs="Arial"/>
          <w:sz w:val="22"/>
          <w:szCs w:val="22"/>
          <w:lang w:eastAsia="ko-KR"/>
        </w:rPr>
        <w:t>)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After </w:t>
      </w:r>
      <w:r w:rsidR="00530A2C" w:rsidRPr="00040EBB">
        <w:rPr>
          <w:rFonts w:ascii="Arial" w:eastAsiaTheme="minorEastAsia" w:hAnsi="Arial" w:cs="Arial"/>
          <w:sz w:val="22"/>
          <w:szCs w:val="22"/>
          <w:lang w:eastAsia="ko-KR"/>
        </w:rPr>
        <w:t>the</w:t>
      </w:r>
      <w:r w:rsidR="00425B10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formal contract is drafted and consented by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roprietor,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the 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translating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9C4C39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cannot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refuse to sign the contract without an agreed reason</w:t>
      </w:r>
      <w:r w:rsidR="006C45F8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between the parties. I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n case of termination of the contract or forgoin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g of the right to publish, the 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has to fulfill the responsibility of </w:t>
      </w:r>
      <w:r w:rsidR="00D2254F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paying the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advance payment. If the 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ublisher terminates the contract, at least </w:t>
      </w:r>
      <w:r w:rsidR="0047612D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half 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of the advan</w:t>
      </w:r>
      <w:r w:rsidR="00AD088A" w:rsidRPr="00040EBB">
        <w:rPr>
          <w:rFonts w:ascii="Arial" w:eastAsiaTheme="minorEastAsia" w:hAnsi="Arial" w:cs="Arial"/>
          <w:sz w:val="22"/>
          <w:szCs w:val="22"/>
          <w:lang w:eastAsia="ko-KR"/>
        </w:rPr>
        <w:t>ce payment will be paid to the P</w:t>
      </w:r>
      <w:r w:rsidR="003A6B72" w:rsidRPr="00040EBB">
        <w:rPr>
          <w:rFonts w:ascii="Arial" w:eastAsiaTheme="minorEastAsia" w:hAnsi="Arial" w:cs="Arial"/>
          <w:sz w:val="22"/>
          <w:szCs w:val="22"/>
          <w:lang w:eastAsia="ko-KR"/>
        </w:rPr>
        <w:t>roprietor as penalty.</w:t>
      </w:r>
    </w:p>
    <w:p w:rsidR="003F3A99" w:rsidRPr="00040EBB" w:rsidRDefault="003F3A99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AA0873" w:rsidRPr="00040EBB" w:rsidRDefault="00836E2E" w:rsidP="00040EBB">
      <w:pPr>
        <w:spacing w:line="0" w:lineRule="atLeast"/>
        <w:ind w:firstLineChars="150" w:firstLine="330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eastAsiaTheme="minorEastAsia" w:hAnsi="Arial" w:cs="Arial"/>
          <w:sz w:val="22"/>
          <w:szCs w:val="22"/>
          <w:lang w:eastAsia="ko-KR"/>
        </w:rPr>
        <w:t>3)</w:t>
      </w:r>
      <w:r w:rsidR="00C44337"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 </w:t>
      </w:r>
      <w:r w:rsidR="00774154">
        <w:rPr>
          <w:rFonts w:ascii="Arial" w:eastAsiaTheme="minorEastAsia" w:hAnsi="Arial" w:cs="Arial" w:hint="eastAsia"/>
          <w:sz w:val="22"/>
          <w:szCs w:val="22"/>
          <w:lang w:eastAsia="ko-KR"/>
        </w:rPr>
        <w:t>T</w:t>
      </w:r>
      <w:r w:rsidR="00C44337" w:rsidRPr="00040EBB">
        <w:rPr>
          <w:rFonts w:ascii="Arial" w:eastAsiaTheme="minorEastAsia" w:hAnsi="Arial" w:cs="Arial"/>
          <w:sz w:val="22"/>
          <w:szCs w:val="22"/>
          <w:lang w:eastAsia="ko-KR"/>
        </w:rPr>
        <w:t>he Proprietor grants</w:t>
      </w:r>
      <w:r w:rsidRPr="00040EBB">
        <w:rPr>
          <w:rFonts w:ascii="Arial" w:hAnsi="Arial" w:cs="Arial"/>
          <w:sz w:val="22"/>
          <w:szCs w:val="22"/>
        </w:rPr>
        <w:t xml:space="preserve"> </w:t>
      </w:r>
      <w:r w:rsidRPr="00040EBB">
        <w:rPr>
          <w:rFonts w:ascii="Arial" w:hAnsi="Arial" w:cs="Arial"/>
          <w:sz w:val="22"/>
          <w:szCs w:val="22"/>
          <w:u w:val="single"/>
        </w:rPr>
        <w:t xml:space="preserve">verbatim </w:t>
      </w:r>
      <w:r w:rsidRPr="00040EBB">
        <w:rPr>
          <w:rFonts w:ascii="Arial" w:hAnsi="Arial" w:cs="Arial"/>
          <w:sz w:val="22"/>
          <w:szCs w:val="22"/>
        </w:rPr>
        <w:t>electronic book rights</w:t>
      </w:r>
      <w:r w:rsidR="00774154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only.</w:t>
      </w:r>
    </w:p>
    <w:p w:rsidR="00C44337" w:rsidRPr="00040EBB" w:rsidRDefault="00C44337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C44337" w:rsidRPr="00040EBB" w:rsidRDefault="00C44337" w:rsidP="00040EBB">
      <w:pPr>
        <w:spacing w:line="0" w:lineRule="atLeast"/>
        <w:ind w:firstLineChars="150" w:firstLine="330"/>
        <w:rPr>
          <w:rFonts w:ascii="Arial" w:eastAsiaTheme="minorEastAsia" w:hAnsi="Arial" w:cs="Arial"/>
          <w:sz w:val="22"/>
          <w:szCs w:val="22"/>
          <w:lang w:eastAsia="ko-KR"/>
        </w:rPr>
      </w:pPr>
      <w:r w:rsidRPr="00040EBB">
        <w:rPr>
          <w:rFonts w:ascii="Arial" w:eastAsiaTheme="minorEastAsia" w:hAnsi="Arial" w:cs="Arial"/>
          <w:sz w:val="22"/>
          <w:szCs w:val="22"/>
          <w:lang w:eastAsia="ko-KR"/>
        </w:rPr>
        <w:t xml:space="preserve">4) </w:t>
      </w:r>
      <w:r w:rsidRPr="00040EBB">
        <w:rPr>
          <w:rFonts w:ascii="Arial" w:hAnsi="Arial" w:cs="Arial"/>
          <w:sz w:val="22"/>
          <w:szCs w:val="22"/>
        </w:rPr>
        <w:t xml:space="preserve">Other Special Application: </w:t>
      </w:r>
    </w:p>
    <w:p w:rsidR="00C03BF4" w:rsidRPr="00040EBB" w:rsidRDefault="00C03BF4" w:rsidP="00040EBB">
      <w:pPr>
        <w:spacing w:line="0" w:lineRule="atLeast"/>
        <w:ind w:firstLineChars="150" w:firstLine="300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C44337" w:rsidRPr="00040EBB" w:rsidRDefault="00C44337" w:rsidP="007E1098">
      <w:pPr>
        <w:spacing w:line="0" w:lineRule="atLeast"/>
        <w:rPr>
          <w:rFonts w:ascii="Arial" w:eastAsiaTheme="minorEastAsia" w:hAnsi="Arial" w:cs="Arial"/>
          <w:sz w:val="22"/>
          <w:szCs w:val="22"/>
          <w:lang w:eastAsia="ko-KR"/>
        </w:rPr>
      </w:pPr>
    </w:p>
    <w:p w:rsidR="003F3A99" w:rsidRPr="00FC702D" w:rsidRDefault="003F3A99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hAnsi="Arial" w:cs="Arial"/>
          <w:lang w:eastAsia="ko-KR"/>
        </w:rPr>
        <w:t>Applicant/Com</w:t>
      </w:r>
      <w:r w:rsidRPr="00FC702D">
        <w:rPr>
          <w:rFonts w:ascii="Arial" w:hAnsi="Arial" w:cs="Arial"/>
        </w:rPr>
        <w:t xml:space="preserve">pany: </w:t>
      </w:r>
      <w:r w:rsidRPr="00FC702D">
        <w:rPr>
          <w:rFonts w:ascii="Arial" w:hAnsi="Arial" w:cs="Arial"/>
          <w:u w:val="single"/>
        </w:rPr>
        <w:t xml:space="preserve">                               </w:t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</w:p>
    <w:p w:rsidR="00D76EB0" w:rsidRPr="00FC702D" w:rsidRDefault="00D76EB0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0A4D77" w:rsidRPr="00FC702D" w:rsidRDefault="000A4D77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3F3A99" w:rsidRDefault="00185884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eastAsiaTheme="minorEastAsia" w:hAnsi="Arial" w:cs="Arial"/>
          <w:lang w:eastAsia="ko-KR"/>
        </w:rPr>
        <w:t>S</w:t>
      </w:r>
      <w:r w:rsidR="003F3A99" w:rsidRPr="00FC702D">
        <w:rPr>
          <w:rFonts w:ascii="Arial" w:hAnsi="Arial" w:cs="Arial"/>
        </w:rPr>
        <w:t xml:space="preserve">ignature: </w:t>
      </w:r>
      <w:r w:rsidR="003F3A99" w:rsidRPr="00FC702D">
        <w:rPr>
          <w:rFonts w:ascii="Arial" w:hAnsi="Arial" w:cs="Arial"/>
          <w:u w:val="single"/>
        </w:rPr>
        <w:t xml:space="preserve">                               </w:t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  <w:r w:rsidR="00AA0873" w:rsidRPr="00FC702D">
        <w:rPr>
          <w:rFonts w:ascii="Arial" w:eastAsiaTheme="minorEastAsia" w:hAnsi="Arial" w:cs="Arial"/>
          <w:u w:val="single"/>
          <w:lang w:eastAsia="ko-KR"/>
        </w:rPr>
        <w:tab/>
      </w:r>
    </w:p>
    <w:p w:rsidR="00B673C4" w:rsidRDefault="00B673C4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7B7CC8" w:rsidRDefault="007B7CC8" w:rsidP="007B7CC8">
      <w:pPr>
        <w:spacing w:line="0" w:lineRule="atLeast"/>
        <w:rPr>
          <w:rFonts w:ascii="Arial" w:eastAsiaTheme="minorEastAsia" w:hAnsi="Arial" w:cs="Arial"/>
          <w:lang w:eastAsia="ko-KR"/>
        </w:rPr>
      </w:pPr>
      <w:r w:rsidRPr="00FC702D">
        <w:rPr>
          <w:rFonts w:ascii="Arial" w:hAnsi="Arial" w:cs="Arial"/>
        </w:rPr>
        <w:t>Date</w:t>
      </w:r>
      <w:r w:rsidRPr="00FC702D">
        <w:rPr>
          <w:rFonts w:ascii="Arial" w:hAnsi="Arial" w:cs="Arial"/>
        </w:rPr>
        <w:t>：</w:t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u w:val="single"/>
          <w:lang w:eastAsia="ko-KR"/>
        </w:rPr>
        <w:tab/>
      </w:r>
      <w:r w:rsidRPr="00FC702D">
        <w:rPr>
          <w:rFonts w:ascii="Arial" w:eastAsiaTheme="minorEastAsia" w:hAnsi="Arial" w:cs="Arial"/>
          <w:lang w:eastAsia="ko-KR"/>
        </w:rPr>
        <w:t xml:space="preserve"> (</w:t>
      </w:r>
      <w:r w:rsidRPr="00FC702D">
        <w:rPr>
          <w:rFonts w:ascii="Arial" w:hAnsi="Arial" w:cs="Arial"/>
        </w:rPr>
        <w:t xml:space="preserve"> year/month/date</w:t>
      </w:r>
      <w:r w:rsidRPr="00FC702D">
        <w:rPr>
          <w:rFonts w:ascii="Arial" w:hAnsi="Arial" w:cs="Arial"/>
        </w:rPr>
        <w:t>）</w:t>
      </w:r>
    </w:p>
    <w:p w:rsidR="00AA0873" w:rsidRPr="00FC702D" w:rsidRDefault="00AA0873" w:rsidP="007E1098">
      <w:pPr>
        <w:spacing w:line="0" w:lineRule="atLeast"/>
        <w:rPr>
          <w:rFonts w:ascii="Arial" w:eastAsiaTheme="minorEastAsia" w:hAnsi="Arial" w:cs="Arial"/>
          <w:u w:val="single"/>
          <w:lang w:eastAsia="ko-KR"/>
        </w:rPr>
      </w:pPr>
    </w:p>
    <w:p w:rsidR="00FC702D" w:rsidRPr="00FC702D" w:rsidRDefault="00AA0873" w:rsidP="00C44337">
      <w:pPr>
        <w:spacing w:line="0" w:lineRule="atLeast"/>
        <w:jc w:val="center"/>
        <w:rPr>
          <w:rFonts w:ascii="Arial" w:eastAsiaTheme="minorEastAsia" w:hAnsi="Arial" w:cs="Arial"/>
          <w:u w:val="single"/>
          <w:lang w:eastAsia="ko-KR"/>
        </w:rPr>
      </w:pPr>
      <w:r w:rsidRPr="00FC702D">
        <w:rPr>
          <w:rFonts w:ascii="Arial" w:hAnsi="Arial" w:cs="Arial"/>
          <w:b/>
        </w:rPr>
        <w:t>Please fax the</w:t>
      </w:r>
      <w:r w:rsidRPr="00FC702D">
        <w:rPr>
          <w:rFonts w:ascii="Arial" w:eastAsiaTheme="minorEastAsia" w:hAnsi="Arial" w:cs="Arial"/>
          <w:b/>
          <w:lang w:eastAsia="ko-KR"/>
        </w:rPr>
        <w:t xml:space="preserve"> signed form of the filled document</w:t>
      </w:r>
      <w:r w:rsidRPr="00FC702D">
        <w:rPr>
          <w:rFonts w:ascii="Arial" w:hAnsi="Arial" w:cs="Arial"/>
          <w:b/>
        </w:rPr>
        <w:t xml:space="preserve"> to 8</w:t>
      </w:r>
      <w:r w:rsidRPr="00FC702D">
        <w:rPr>
          <w:rFonts w:ascii="Arial" w:eastAsiaTheme="minorEastAsia" w:hAnsi="Arial" w:cs="Arial"/>
          <w:b/>
          <w:lang w:eastAsia="ko-KR"/>
        </w:rPr>
        <w:t>2</w:t>
      </w:r>
      <w:r w:rsidRPr="00FC702D">
        <w:rPr>
          <w:rFonts w:ascii="Arial" w:hAnsi="Arial" w:cs="Arial"/>
          <w:b/>
        </w:rPr>
        <w:t>-</w:t>
      </w:r>
      <w:r w:rsidRPr="00FC702D">
        <w:rPr>
          <w:rFonts w:ascii="Arial" w:eastAsiaTheme="minorEastAsia" w:hAnsi="Arial" w:cs="Arial"/>
          <w:b/>
          <w:lang w:eastAsia="ko-KR"/>
        </w:rPr>
        <w:t>2-592-3359</w:t>
      </w:r>
      <w:r w:rsidRPr="00FC702D">
        <w:rPr>
          <w:rFonts w:ascii="Arial" w:hAnsi="Arial" w:cs="Arial"/>
          <w:b/>
        </w:rPr>
        <w:t xml:space="preserve"> to</w:t>
      </w:r>
      <w:r w:rsidRPr="00FC702D">
        <w:rPr>
          <w:rFonts w:ascii="Arial" w:eastAsiaTheme="minorEastAsia" w:hAnsi="Arial" w:cs="Arial"/>
          <w:b/>
          <w:lang w:eastAsia="ko-KR"/>
        </w:rPr>
        <w:t xml:space="preserve"> EYA.</w:t>
      </w:r>
    </w:p>
    <w:sectPr w:rsidR="00FC702D" w:rsidRPr="00FC702D" w:rsidSect="00B673C4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AC7" w:rsidRDefault="00750AC7" w:rsidP="004F6C24">
      <w:r>
        <w:separator/>
      </w:r>
    </w:p>
  </w:endnote>
  <w:endnote w:type="continuationSeparator" w:id="0">
    <w:p w:rsidR="00750AC7" w:rsidRDefault="00750AC7" w:rsidP="004F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AC7" w:rsidRDefault="00750AC7" w:rsidP="004F6C24">
      <w:r>
        <w:separator/>
      </w:r>
    </w:p>
  </w:footnote>
  <w:footnote w:type="continuationSeparator" w:id="0">
    <w:p w:rsidR="00750AC7" w:rsidRDefault="00750AC7" w:rsidP="004F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4696"/>
    <w:multiLevelType w:val="hybridMultilevel"/>
    <w:tmpl w:val="31004788"/>
    <w:lvl w:ilvl="0" w:tplc="82B26154">
      <w:start w:val="2"/>
      <w:numFmt w:val="bullet"/>
      <w:lvlText w:val=""/>
      <w:lvlJc w:val="left"/>
      <w:pPr>
        <w:ind w:left="760" w:hanging="360"/>
      </w:pPr>
      <w:rPr>
        <w:rFonts w:ascii="Wingdings" w:eastAsia="굴림" w:hAnsi="Wingdings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8751525"/>
    <w:multiLevelType w:val="hybridMultilevel"/>
    <w:tmpl w:val="E370CB86"/>
    <w:lvl w:ilvl="0" w:tplc="F31AD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40164017"/>
    <w:multiLevelType w:val="hybridMultilevel"/>
    <w:tmpl w:val="33C80B92"/>
    <w:lvl w:ilvl="0" w:tplc="21949310">
      <w:numFmt w:val="bullet"/>
      <w:lvlText w:val=""/>
      <w:lvlJc w:val="left"/>
      <w:pPr>
        <w:ind w:left="60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>
    <w:nsid w:val="4B7D41C3"/>
    <w:multiLevelType w:val="hybridMultilevel"/>
    <w:tmpl w:val="2A50BF72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CE8197E"/>
    <w:multiLevelType w:val="hybridMultilevel"/>
    <w:tmpl w:val="F21EEB4E"/>
    <w:lvl w:ilvl="0" w:tplc="B6A2E0F6">
      <w:start w:val="1"/>
      <w:numFmt w:val="decimal"/>
      <w:lvlText w:val="%1&gt;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4DB43C6F"/>
    <w:multiLevelType w:val="hybridMultilevel"/>
    <w:tmpl w:val="823A8B26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0736DEB"/>
    <w:multiLevelType w:val="hybridMultilevel"/>
    <w:tmpl w:val="83A2408E"/>
    <w:lvl w:ilvl="0" w:tplc="16201C72">
      <w:numFmt w:val="bullet"/>
      <w:lvlText w:val=""/>
      <w:lvlJc w:val="left"/>
      <w:pPr>
        <w:ind w:left="11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7">
    <w:nsid w:val="7AC945A4"/>
    <w:multiLevelType w:val="hybridMultilevel"/>
    <w:tmpl w:val="C9B0F89C"/>
    <w:lvl w:ilvl="0" w:tplc="2F123E28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A99"/>
    <w:rsid w:val="00011144"/>
    <w:rsid w:val="00040EBB"/>
    <w:rsid w:val="0006479A"/>
    <w:rsid w:val="0009308B"/>
    <w:rsid w:val="000A4D77"/>
    <w:rsid w:val="000B664B"/>
    <w:rsid w:val="000E63E2"/>
    <w:rsid w:val="00106833"/>
    <w:rsid w:val="00126D1E"/>
    <w:rsid w:val="0018283C"/>
    <w:rsid w:val="00185884"/>
    <w:rsid w:val="001931C7"/>
    <w:rsid w:val="001A20A9"/>
    <w:rsid w:val="001B490C"/>
    <w:rsid w:val="001C6435"/>
    <w:rsid w:val="001D24FD"/>
    <w:rsid w:val="001E26AA"/>
    <w:rsid w:val="001F6BFD"/>
    <w:rsid w:val="0021514F"/>
    <w:rsid w:val="00235140"/>
    <w:rsid w:val="00236C74"/>
    <w:rsid w:val="0027117F"/>
    <w:rsid w:val="00290718"/>
    <w:rsid w:val="00336E46"/>
    <w:rsid w:val="00375AFA"/>
    <w:rsid w:val="00385DDB"/>
    <w:rsid w:val="003A6B72"/>
    <w:rsid w:val="003C0220"/>
    <w:rsid w:val="003C3421"/>
    <w:rsid w:val="003F3A99"/>
    <w:rsid w:val="0042359D"/>
    <w:rsid w:val="00425B10"/>
    <w:rsid w:val="0047612D"/>
    <w:rsid w:val="004B5937"/>
    <w:rsid w:val="004C7704"/>
    <w:rsid w:val="004F6C24"/>
    <w:rsid w:val="005131EB"/>
    <w:rsid w:val="0052433F"/>
    <w:rsid w:val="00530A2C"/>
    <w:rsid w:val="00587A18"/>
    <w:rsid w:val="005F59F7"/>
    <w:rsid w:val="005F6F45"/>
    <w:rsid w:val="00646778"/>
    <w:rsid w:val="006C45F8"/>
    <w:rsid w:val="00741664"/>
    <w:rsid w:val="00750AC7"/>
    <w:rsid w:val="007619A4"/>
    <w:rsid w:val="00770E8F"/>
    <w:rsid w:val="00773947"/>
    <w:rsid w:val="00774154"/>
    <w:rsid w:val="007934B5"/>
    <w:rsid w:val="00795C13"/>
    <w:rsid w:val="007B7CC8"/>
    <w:rsid w:val="007E1098"/>
    <w:rsid w:val="00836E2E"/>
    <w:rsid w:val="0088281F"/>
    <w:rsid w:val="009128C6"/>
    <w:rsid w:val="009C3420"/>
    <w:rsid w:val="009C4C39"/>
    <w:rsid w:val="00A340DA"/>
    <w:rsid w:val="00AA0873"/>
    <w:rsid w:val="00AD0512"/>
    <w:rsid w:val="00AD088A"/>
    <w:rsid w:val="00AF7666"/>
    <w:rsid w:val="00B34FE3"/>
    <w:rsid w:val="00B673C4"/>
    <w:rsid w:val="00B847E4"/>
    <w:rsid w:val="00BD2DA5"/>
    <w:rsid w:val="00BF06E3"/>
    <w:rsid w:val="00BF743C"/>
    <w:rsid w:val="00C03BF4"/>
    <w:rsid w:val="00C4139F"/>
    <w:rsid w:val="00C44337"/>
    <w:rsid w:val="00C54240"/>
    <w:rsid w:val="00C91B73"/>
    <w:rsid w:val="00D2254F"/>
    <w:rsid w:val="00D76EB0"/>
    <w:rsid w:val="00D86C21"/>
    <w:rsid w:val="00DE377C"/>
    <w:rsid w:val="00E66864"/>
    <w:rsid w:val="00EB03BB"/>
    <w:rsid w:val="00EC6247"/>
    <w:rsid w:val="00EE6E4D"/>
    <w:rsid w:val="00EF6DF2"/>
    <w:rsid w:val="00F148E9"/>
    <w:rsid w:val="00F51EAE"/>
    <w:rsid w:val="00F90B8A"/>
    <w:rsid w:val="00FB7895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99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3A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4C3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6">
    <w:name w:val="footer"/>
    <w:basedOn w:val="a"/>
    <w:link w:val="Char0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7">
    <w:name w:val="Normal (Web)"/>
    <w:basedOn w:val="a"/>
    <w:uiPriority w:val="99"/>
    <w:unhideWhenUsed/>
    <w:rsid w:val="00235140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99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3A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4C3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6">
    <w:name w:val="footer"/>
    <w:basedOn w:val="a"/>
    <w:link w:val="Char0"/>
    <w:uiPriority w:val="99"/>
    <w:unhideWhenUsed/>
    <w:rsid w:val="004F6C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F6C24"/>
    <w:rPr>
      <w:rFonts w:ascii="Times New Roman" w:eastAsia="SimSun" w:hAnsi="Times New Roman" w:cs="Times New Roman"/>
      <w:sz w:val="21"/>
      <w:szCs w:val="24"/>
      <w:lang w:eastAsia="zh-CN"/>
    </w:rPr>
  </w:style>
  <w:style w:type="paragraph" w:styleId="a7">
    <w:name w:val="Normal (Web)"/>
    <w:basedOn w:val="a"/>
    <w:uiPriority w:val="99"/>
    <w:unhideWhenUsed/>
    <w:rsid w:val="00235140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assistant7</cp:lastModifiedBy>
  <cp:revision>2</cp:revision>
  <cp:lastPrinted>2012-03-29T05:04:00Z</cp:lastPrinted>
  <dcterms:created xsi:type="dcterms:W3CDTF">2012-08-24T04:26:00Z</dcterms:created>
  <dcterms:modified xsi:type="dcterms:W3CDTF">2012-08-24T04:26:00Z</dcterms:modified>
</cp:coreProperties>
</file>